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DA" w:rsidRPr="00D505B5" w:rsidRDefault="00E833DA" w:rsidP="0001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5B5">
        <w:rPr>
          <w:rFonts w:ascii="Times New Roman" w:hAnsi="Times New Roman" w:cs="Times New Roman"/>
          <w:b/>
        </w:rPr>
        <w:t>№ 08 существенный факт</w:t>
      </w:r>
    </w:p>
    <w:p w:rsidR="000046CD" w:rsidRPr="00D505B5" w:rsidRDefault="000046CD" w:rsidP="00010F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63"/>
        <w:gridCol w:w="2708"/>
        <w:gridCol w:w="244"/>
        <w:gridCol w:w="1429"/>
        <w:gridCol w:w="854"/>
        <w:gridCol w:w="300"/>
        <w:gridCol w:w="1507"/>
        <w:gridCol w:w="93"/>
        <w:gridCol w:w="1430"/>
      </w:tblGrid>
      <w:tr w:rsidR="00FE568C" w:rsidRPr="00D505B5" w:rsidTr="003C2101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9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b/>
                <w:bCs/>
                <w:color w:val="000000"/>
                <w:sz w:val="22"/>
                <w:szCs w:val="22"/>
              </w:rPr>
              <w:t>НАИМЕНОВАНИЕ ЭМИТЕНТА</w:t>
            </w:r>
          </w:p>
        </w:tc>
      </w:tr>
      <w:tr w:rsidR="001A04BD" w:rsidRPr="00D505B5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D505B5" w:rsidRDefault="001A04BD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505B5" w:rsidRDefault="001A04BD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505B5" w:rsidRDefault="001A04BD" w:rsidP="00E966F8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Акционерное общество «</w:t>
            </w:r>
            <w:r w:rsidRPr="00D505B5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D505B5">
              <w:rPr>
                <w:rFonts w:ascii="Times New Roman" w:hAnsi="Times New Roman" w:cs="Times New Roman"/>
              </w:rPr>
              <w:t>-</w:t>
            </w:r>
            <w:r w:rsidRPr="00D505B5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D505B5">
              <w:rPr>
                <w:rFonts w:ascii="Times New Roman" w:hAnsi="Times New Roman" w:cs="Times New Roman"/>
              </w:rPr>
              <w:t xml:space="preserve"> DEHQON BOZORI»</w:t>
            </w:r>
          </w:p>
        </w:tc>
      </w:tr>
      <w:tr w:rsidR="001A04BD" w:rsidRPr="00D505B5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D505B5" w:rsidRDefault="001A04BD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505B5" w:rsidRDefault="001A04BD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505B5" w:rsidRDefault="001A04BD" w:rsidP="00E966F8">
            <w:pPr>
              <w:rPr>
                <w:rFonts w:ascii="Times New Roman" w:hAnsi="Times New Roman" w:cs="Times New Roman"/>
                <w:lang w:val="en-US"/>
              </w:rPr>
            </w:pPr>
            <w:r w:rsidRPr="00D505B5">
              <w:rPr>
                <w:rFonts w:ascii="Times New Roman" w:hAnsi="Times New Roman" w:cs="Times New Roman"/>
              </w:rPr>
              <w:t>АО</w:t>
            </w:r>
            <w:r w:rsidRPr="00D505B5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D505B5">
              <w:rPr>
                <w:rFonts w:ascii="Times New Roman" w:hAnsi="Times New Roman" w:cs="Times New Roman"/>
                <w:lang w:val="uz-Latn-UZ"/>
              </w:rPr>
              <w:t xml:space="preserve">ESKI </w:t>
            </w:r>
            <w:r w:rsidRPr="00D505B5">
              <w:rPr>
                <w:rFonts w:ascii="Times New Roman" w:hAnsi="Times New Roman" w:cs="Times New Roman"/>
                <w:lang w:val="en-US"/>
              </w:rPr>
              <w:t>-</w:t>
            </w:r>
            <w:r w:rsidRPr="00D505B5">
              <w:rPr>
                <w:rFonts w:ascii="Times New Roman" w:hAnsi="Times New Roman" w:cs="Times New Roman"/>
                <w:lang w:val="uz-Latn-UZ"/>
              </w:rPr>
              <w:t xml:space="preserve"> JUVA</w:t>
            </w:r>
            <w:r w:rsidRPr="00D505B5">
              <w:rPr>
                <w:rFonts w:ascii="Times New Roman" w:hAnsi="Times New Roman" w:cs="Times New Roman"/>
                <w:lang w:val="en-US"/>
              </w:rPr>
              <w:t xml:space="preserve"> DEHQON BOZORI»</w:t>
            </w:r>
          </w:p>
        </w:tc>
      </w:tr>
      <w:tr w:rsidR="00FE568C" w:rsidRPr="00D505B5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505B5">
              <w:rPr>
                <w:sz w:val="22"/>
                <w:szCs w:val="22"/>
              </w:rPr>
              <w:t>биржевого</w:t>
            </w:r>
            <w:proofErr w:type="gramEnd"/>
            <w:r w:rsidRPr="00D505B5">
              <w:rPr>
                <w:sz w:val="22"/>
                <w:szCs w:val="22"/>
              </w:rPr>
              <w:t xml:space="preserve"> </w:t>
            </w:r>
            <w:proofErr w:type="spellStart"/>
            <w:r w:rsidRPr="00D505B5">
              <w:rPr>
                <w:sz w:val="22"/>
                <w:szCs w:val="22"/>
              </w:rPr>
              <w:t>тикера</w:t>
            </w:r>
            <w:proofErr w:type="spellEnd"/>
            <w:r w:rsidRPr="00D505B5">
              <w:rPr>
                <w:sz w:val="22"/>
                <w:szCs w:val="22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</w:tr>
      <w:tr w:rsidR="00FE568C" w:rsidRPr="00D505B5" w:rsidTr="003C2101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04BD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D505B5" w:rsidRDefault="001A04BD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505B5" w:rsidRDefault="001A04BD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505B5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05B5">
              <w:rPr>
                <w:rFonts w:ascii="Times New Roman" w:hAnsi="Times New Roman" w:cs="Times New Roman"/>
              </w:rPr>
              <w:t>г</w:t>
            </w:r>
            <w:proofErr w:type="gramStart"/>
            <w:r w:rsidRPr="00D505B5">
              <w:rPr>
                <w:rFonts w:ascii="Times New Roman" w:hAnsi="Times New Roman" w:cs="Times New Roman"/>
              </w:rPr>
              <w:t>.Т</w:t>
            </w:r>
            <w:proofErr w:type="gramEnd"/>
            <w:r w:rsidRPr="00D505B5">
              <w:rPr>
                <w:rFonts w:ascii="Times New Roman" w:hAnsi="Times New Roman" w:cs="Times New Roman"/>
              </w:rPr>
              <w:t>ашкент</w:t>
            </w:r>
            <w:proofErr w:type="spellEnd"/>
            <w:r w:rsidRPr="00D505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5B5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505B5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1A04BD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D505B5" w:rsidRDefault="001A04BD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505B5" w:rsidRDefault="001A04BD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505B5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 xml:space="preserve">100002, </w:t>
            </w:r>
            <w:proofErr w:type="spellStart"/>
            <w:r w:rsidRPr="00D505B5">
              <w:rPr>
                <w:rFonts w:ascii="Times New Roman" w:hAnsi="Times New Roman" w:cs="Times New Roman"/>
              </w:rPr>
              <w:t>г</w:t>
            </w:r>
            <w:proofErr w:type="gramStart"/>
            <w:r w:rsidRPr="00D505B5">
              <w:rPr>
                <w:rFonts w:ascii="Times New Roman" w:hAnsi="Times New Roman" w:cs="Times New Roman"/>
              </w:rPr>
              <w:t>.Т</w:t>
            </w:r>
            <w:proofErr w:type="gramEnd"/>
            <w:r w:rsidRPr="00D505B5">
              <w:rPr>
                <w:rFonts w:ascii="Times New Roman" w:hAnsi="Times New Roman" w:cs="Times New Roman"/>
              </w:rPr>
              <w:t>ашкент</w:t>
            </w:r>
            <w:proofErr w:type="spellEnd"/>
            <w:r w:rsidRPr="00D505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505B5">
              <w:rPr>
                <w:rFonts w:ascii="Times New Roman" w:hAnsi="Times New Roman" w:cs="Times New Roman"/>
              </w:rPr>
              <w:t>Шайхонтохурский</w:t>
            </w:r>
            <w:proofErr w:type="spellEnd"/>
            <w:r w:rsidRPr="00D505B5">
              <w:rPr>
                <w:rFonts w:ascii="Times New Roman" w:hAnsi="Times New Roman" w:cs="Times New Roman"/>
              </w:rPr>
              <w:t xml:space="preserve"> район, Базарная пл.28</w:t>
            </w:r>
          </w:p>
        </w:tc>
      </w:tr>
      <w:tr w:rsidR="001A04BD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D505B5" w:rsidRDefault="001A04BD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505B5" w:rsidRDefault="001A04BD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505B5" w:rsidRDefault="001A04BD" w:rsidP="00E966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05B5">
              <w:rPr>
                <w:rFonts w:ascii="Times New Roman" w:hAnsi="Times New Roman" w:cs="Times New Roman"/>
                <w:lang w:val="en-US"/>
              </w:rPr>
              <w:t>Eski</w:t>
            </w:r>
            <w:proofErr w:type="spellEnd"/>
            <w:r w:rsidRPr="00D505B5">
              <w:rPr>
                <w:rFonts w:ascii="Times New Roman" w:hAnsi="Times New Roman" w:cs="Times New Roman"/>
              </w:rPr>
              <w:t>-</w:t>
            </w:r>
            <w:proofErr w:type="spellStart"/>
            <w:r w:rsidRPr="00D505B5">
              <w:rPr>
                <w:rFonts w:ascii="Times New Roman" w:hAnsi="Times New Roman" w:cs="Times New Roman"/>
                <w:lang w:val="en-US"/>
              </w:rPr>
              <w:t>juva</w:t>
            </w:r>
            <w:proofErr w:type="spellEnd"/>
            <w:r w:rsidRPr="00D505B5">
              <w:rPr>
                <w:rFonts w:ascii="Times New Roman" w:hAnsi="Times New Roman" w:cs="Times New Roman"/>
              </w:rPr>
              <w:t>-</w:t>
            </w:r>
            <w:proofErr w:type="spellStart"/>
            <w:r w:rsidRPr="00D505B5">
              <w:rPr>
                <w:rFonts w:ascii="Times New Roman" w:hAnsi="Times New Roman" w:cs="Times New Roman"/>
                <w:lang w:val="en-US"/>
              </w:rPr>
              <w:t>dehqon</w:t>
            </w:r>
            <w:proofErr w:type="spellEnd"/>
            <w:r w:rsidRPr="00D505B5">
              <w:rPr>
                <w:rFonts w:ascii="Times New Roman" w:hAnsi="Times New Roman" w:cs="Times New Roman"/>
              </w:rPr>
              <w:t>-</w:t>
            </w:r>
            <w:proofErr w:type="spellStart"/>
            <w:r w:rsidRPr="00D505B5"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D505B5">
              <w:rPr>
                <w:rFonts w:ascii="Times New Roman" w:hAnsi="Times New Roman" w:cs="Times New Roman"/>
              </w:rPr>
              <w:t>@</w:t>
            </w:r>
            <w:r w:rsidRPr="00D505B5">
              <w:rPr>
                <w:rFonts w:ascii="Times New Roman" w:hAnsi="Times New Roman" w:cs="Times New Roman"/>
                <w:lang w:val="en-US"/>
              </w:rPr>
              <w:t>mail</w:t>
            </w:r>
            <w:r w:rsidRPr="00D505B5">
              <w:rPr>
                <w:rFonts w:ascii="Times New Roman" w:hAnsi="Times New Roman" w:cs="Times New Roman"/>
              </w:rPr>
              <w:t>.</w:t>
            </w:r>
            <w:proofErr w:type="spellStart"/>
            <w:r w:rsidRPr="00D505B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A04BD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D505B5" w:rsidRDefault="001A04BD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D505B5" w:rsidRDefault="001A04BD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D505B5" w:rsidRDefault="001A04BD" w:rsidP="00E966F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505B5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D505B5">
              <w:rPr>
                <w:rFonts w:ascii="Times New Roman" w:hAnsi="Times New Roman" w:cs="Times New Roman"/>
                <w:lang w:val="en-US"/>
              </w:rPr>
              <w:t>.</w:t>
            </w:r>
            <w:r w:rsidRPr="00D505B5">
              <w:rPr>
                <w:rFonts w:ascii="Times New Roman" w:hAnsi="Times New Roman" w:cs="Times New Roman"/>
              </w:rPr>
              <w:t xml:space="preserve"> </w:t>
            </w:r>
            <w:r w:rsidRPr="00D505B5">
              <w:rPr>
                <w:rFonts w:ascii="Times New Roman" w:hAnsi="Times New Roman" w:cs="Times New Roman"/>
                <w:lang w:val="en-US"/>
              </w:rPr>
              <w:t>eskijuva-bozori.uz</w:t>
            </w:r>
          </w:p>
        </w:tc>
      </w:tr>
      <w:tr w:rsidR="00FE568C" w:rsidRPr="00D505B5" w:rsidTr="003C2101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3.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b/>
                <w:bCs/>
                <w:color w:val="000000"/>
                <w:sz w:val="22"/>
                <w:szCs w:val="22"/>
              </w:rPr>
              <w:t>ИНФОРМАЦИЯ О СУЩЕСТВЕННОМ ФАКТЕ</w:t>
            </w:r>
          </w:p>
        </w:tc>
      </w:tr>
      <w:tr w:rsidR="00FE568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505B5" w:rsidRDefault="00FE568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08</w:t>
            </w:r>
          </w:p>
        </w:tc>
      </w:tr>
      <w:tr w:rsidR="00FE568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505B5" w:rsidRDefault="00FE568C" w:rsidP="00674B8F">
            <w:pPr>
              <w:pStyle w:val="a3"/>
              <w:rPr>
                <w:b/>
                <w:sz w:val="22"/>
                <w:szCs w:val="22"/>
              </w:rPr>
            </w:pPr>
            <w:r w:rsidRPr="00D505B5">
              <w:rPr>
                <w:b/>
                <w:sz w:val="22"/>
                <w:szCs w:val="22"/>
              </w:rPr>
              <w:t xml:space="preserve">Изменение в персональном составе </w:t>
            </w:r>
            <w:r w:rsidR="00674B8F" w:rsidRPr="00D505B5">
              <w:rPr>
                <w:b/>
                <w:sz w:val="22"/>
                <w:szCs w:val="22"/>
              </w:rPr>
              <w:t>наблюдательного совета</w:t>
            </w:r>
          </w:p>
        </w:tc>
      </w:tr>
      <w:tr w:rsidR="00FE568C" w:rsidRPr="00D505B5" w:rsidTr="003C2101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в случае прекращения полномочия должностного лица</w:t>
            </w:r>
          </w:p>
        </w:tc>
      </w:tr>
      <w:tr w:rsidR="00FE568C" w:rsidRPr="00D505B5" w:rsidTr="00EF303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№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Должность</w:t>
            </w:r>
          </w:p>
        </w:tc>
        <w:tc>
          <w:tcPr>
            <w:tcW w:w="1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 xml:space="preserve">Количество и тип акций, </w:t>
            </w:r>
            <w:r w:rsidRPr="00D505B5">
              <w:rPr>
                <w:sz w:val="22"/>
                <w:szCs w:val="22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4D3B91" w:rsidRPr="00D505B5" w:rsidTr="00EF303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B91" w:rsidRPr="00D505B5" w:rsidRDefault="004D3B91" w:rsidP="000D6C7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0D6C79">
            <w:pPr>
              <w:pStyle w:val="a3"/>
              <w:spacing w:after="0" w:afterAutospacing="0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1.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BC36CC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Хаджизадаев Шерзод Рафатович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BC3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Тошкент шаҳар ҳокимининг биринчи ўринбосари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D3B91" w:rsidRPr="00D505B5" w:rsidRDefault="004D3B91" w:rsidP="000D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0D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</w:tr>
      <w:tr w:rsidR="004D3B91" w:rsidRPr="00D505B5" w:rsidTr="00EF303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B91" w:rsidRPr="00D505B5" w:rsidRDefault="004D3B91" w:rsidP="000D6C7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0D6C79">
            <w:pPr>
              <w:pStyle w:val="a3"/>
              <w:spacing w:after="0" w:afterAutospacing="0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2.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BC36CC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Тўрабеков Машраббек Улуғбекович</w:t>
            </w:r>
          </w:p>
        </w:tc>
        <w:tc>
          <w:tcPr>
            <w:tcW w:w="1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BC36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Тошкент шаҳар хокимияти бош мутахассиси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D3B91" w:rsidRPr="00D505B5" w:rsidRDefault="004D3B91" w:rsidP="000D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D3B91" w:rsidRPr="00D505B5" w:rsidRDefault="004D3B91" w:rsidP="000D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</w:tr>
      <w:tr w:rsidR="00FE568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0D6C7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в случае избрания (назначения) должностного лица</w:t>
            </w:r>
          </w:p>
        </w:tc>
      </w:tr>
      <w:tr w:rsidR="00FE568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№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 xml:space="preserve">Количество и тип акций, </w:t>
            </w:r>
            <w:r w:rsidRPr="00D505B5">
              <w:rPr>
                <w:sz w:val="22"/>
                <w:szCs w:val="22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A56F51" w:rsidRPr="00D505B5" w:rsidTr="003C210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F51" w:rsidRPr="00D505B5" w:rsidRDefault="00A56F51" w:rsidP="001F06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4D3B91" w:rsidP="001F06CE">
            <w:pPr>
              <w:pStyle w:val="a3"/>
              <w:spacing w:after="0" w:afterAutospacing="0"/>
              <w:jc w:val="center"/>
              <w:rPr>
                <w:sz w:val="22"/>
                <w:szCs w:val="22"/>
                <w:lang w:val="uz-Cyrl-UZ"/>
              </w:rPr>
            </w:pPr>
            <w:r w:rsidRPr="00D505B5"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4D3B91" w:rsidP="001F06CE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Ирматов Мурод Абдукахарович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4D3B91" w:rsidP="00BF7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“Муниципал активларини бошқариш маркази” ДУК ижрочи директори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56F51" w:rsidRPr="00D505B5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</w:tr>
      <w:tr w:rsidR="00A56F51" w:rsidRPr="00D505B5" w:rsidTr="003C2101">
        <w:trPr>
          <w:trHeight w:val="1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F51" w:rsidRPr="00D505B5" w:rsidRDefault="00A56F51" w:rsidP="001F06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4D3B91" w:rsidP="001F06CE">
            <w:pPr>
              <w:pStyle w:val="a3"/>
              <w:spacing w:after="0" w:afterAutospacing="0"/>
              <w:jc w:val="center"/>
              <w:rPr>
                <w:sz w:val="22"/>
                <w:szCs w:val="22"/>
                <w:lang w:val="uz-Cyrl-UZ"/>
              </w:rPr>
            </w:pPr>
            <w:r w:rsidRPr="00D505B5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4D3B91" w:rsidP="001F06CE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Махмудов Иброхим Шарифжон ўғли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A56F51" w:rsidP="00BF7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56F51" w:rsidRPr="00D505B5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56F51" w:rsidRPr="00D505B5" w:rsidRDefault="00A56F51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0</w:t>
            </w:r>
          </w:p>
        </w:tc>
      </w:tr>
      <w:tr w:rsidR="00FE568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1F06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E35C0D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Орган эмитента, принявший решения</w:t>
            </w:r>
            <w:r w:rsidR="00956941" w:rsidRPr="00D505B5">
              <w:rPr>
                <w:sz w:val="22"/>
                <w:szCs w:val="22"/>
              </w:rPr>
              <w:t xml:space="preserve"> </w:t>
            </w:r>
            <w:r w:rsidRPr="00D505B5">
              <w:rPr>
                <w:sz w:val="22"/>
                <w:szCs w:val="22"/>
              </w:rPr>
              <w:t xml:space="preserve"> об</w:t>
            </w:r>
            <w:r w:rsidR="00956941" w:rsidRPr="00D505B5">
              <w:rPr>
                <w:sz w:val="22"/>
                <w:szCs w:val="22"/>
              </w:rPr>
              <w:t xml:space="preserve"> </w:t>
            </w:r>
            <w:r w:rsidRPr="00D505B5">
              <w:rPr>
                <w:sz w:val="22"/>
                <w:szCs w:val="22"/>
              </w:rPr>
              <w:t xml:space="preserve">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Общее собрание акционеров</w:t>
            </w:r>
          </w:p>
        </w:tc>
      </w:tr>
      <w:tr w:rsidR="00BF772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72C" w:rsidRPr="00D505B5" w:rsidRDefault="00BF772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772C" w:rsidRPr="00D505B5" w:rsidRDefault="00BF772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Дата принятия решения:</w:t>
            </w:r>
            <w:bookmarkStart w:id="0" w:name="_GoBack"/>
            <w:bookmarkEnd w:id="0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F772C" w:rsidRPr="00D505B5" w:rsidRDefault="008020C4" w:rsidP="004D3B9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2</w:t>
            </w:r>
            <w:r w:rsidR="004D3B91" w:rsidRPr="00D505B5">
              <w:rPr>
                <w:rFonts w:ascii="Times New Roman" w:hAnsi="Times New Roman" w:cs="Times New Roman"/>
              </w:rPr>
              <w:t>0</w:t>
            </w:r>
            <w:r w:rsidRPr="00D505B5">
              <w:rPr>
                <w:rFonts w:ascii="Times New Roman" w:hAnsi="Times New Roman" w:cs="Times New Roman"/>
              </w:rPr>
              <w:t>.</w:t>
            </w:r>
            <w:r w:rsidR="004D3B91" w:rsidRPr="00D505B5">
              <w:rPr>
                <w:rFonts w:ascii="Times New Roman" w:hAnsi="Times New Roman" w:cs="Times New Roman"/>
              </w:rPr>
              <w:t>11</w:t>
            </w:r>
            <w:r w:rsidRPr="00D505B5">
              <w:rPr>
                <w:rFonts w:ascii="Times New Roman" w:hAnsi="Times New Roman" w:cs="Times New Roman"/>
              </w:rPr>
              <w:t>.201</w:t>
            </w:r>
            <w:r w:rsidR="0095630C" w:rsidRPr="00D505B5">
              <w:rPr>
                <w:rFonts w:ascii="Times New Roman" w:hAnsi="Times New Roman" w:cs="Times New Roman"/>
              </w:rPr>
              <w:t>9</w:t>
            </w:r>
            <w:r w:rsidR="00BF772C" w:rsidRPr="00D505B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F772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772C" w:rsidRPr="00D505B5" w:rsidRDefault="00BF772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F772C" w:rsidRPr="00D505B5" w:rsidRDefault="00BF772C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F772C" w:rsidRPr="00D505B5" w:rsidRDefault="004D3B91" w:rsidP="004D3B9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29</w:t>
            </w:r>
            <w:r w:rsidR="008020C4" w:rsidRPr="00D505B5">
              <w:rPr>
                <w:rFonts w:ascii="Times New Roman" w:hAnsi="Times New Roman" w:cs="Times New Roman"/>
              </w:rPr>
              <w:t>.</w:t>
            </w:r>
            <w:r w:rsidRPr="00D505B5">
              <w:rPr>
                <w:rFonts w:ascii="Times New Roman" w:hAnsi="Times New Roman" w:cs="Times New Roman"/>
              </w:rPr>
              <w:t>11</w:t>
            </w:r>
            <w:r w:rsidR="008020C4" w:rsidRPr="00D505B5">
              <w:rPr>
                <w:rFonts w:ascii="Times New Roman" w:hAnsi="Times New Roman" w:cs="Times New Roman"/>
              </w:rPr>
              <w:t>.201</w:t>
            </w:r>
            <w:r w:rsidR="0095630C" w:rsidRPr="00D505B5">
              <w:rPr>
                <w:rFonts w:ascii="Times New Roman" w:hAnsi="Times New Roman" w:cs="Times New Roman"/>
              </w:rPr>
              <w:t>9</w:t>
            </w:r>
            <w:r w:rsidR="00BF772C" w:rsidRPr="00D505B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FE568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7066E" w:rsidRPr="00D505B5" w:rsidRDefault="00FE568C" w:rsidP="00832458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505B5" w:rsidRDefault="006601CB" w:rsidP="003C2101">
            <w:pPr>
              <w:rPr>
                <w:rFonts w:ascii="Times New Roman" w:hAnsi="Times New Roman" w:cs="Times New Roman"/>
                <w:i/>
              </w:rPr>
            </w:pPr>
            <w:r w:rsidRPr="00D505B5">
              <w:rPr>
                <w:rFonts w:ascii="Times New Roman" w:hAnsi="Times New Roman" w:cs="Times New Roman"/>
                <w:i/>
              </w:rPr>
              <w:t>Выписка из протокола  размещена  на сайте общества.</w:t>
            </w:r>
          </w:p>
          <w:p w:rsidR="000046CD" w:rsidRPr="00D505B5" w:rsidRDefault="000046CD" w:rsidP="003C210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E568C" w:rsidRPr="00D505B5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620626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505B5">
              <w:rPr>
                <w:b/>
                <w:sz w:val="22"/>
                <w:szCs w:val="22"/>
              </w:rPr>
              <w:t xml:space="preserve">Персональный состав </w:t>
            </w:r>
            <w:r w:rsidR="00620626" w:rsidRPr="00D505B5">
              <w:rPr>
                <w:b/>
                <w:sz w:val="22"/>
                <w:szCs w:val="22"/>
              </w:rPr>
              <w:t>наблюдательного совета</w:t>
            </w:r>
          </w:p>
        </w:tc>
      </w:tr>
      <w:tr w:rsidR="00FE568C" w:rsidRPr="00D505B5" w:rsidTr="0087066E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E568C" w:rsidRPr="00D505B5" w:rsidRDefault="00FE568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№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E568C" w:rsidRPr="00D505B5" w:rsidRDefault="00FE568C" w:rsidP="003C2101">
            <w:pPr>
              <w:pStyle w:val="a3"/>
              <w:jc w:val="center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</w:rPr>
              <w:t>Должность</w:t>
            </w:r>
          </w:p>
        </w:tc>
      </w:tr>
      <w:tr w:rsidR="0095630C" w:rsidRPr="00D505B5" w:rsidTr="0087066E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D505B5" w:rsidRDefault="0095630C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Хаджизадаев Шерзод Рафатович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0046CD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Марказий банк Тошкент шаҳар бош  бошқармаси    бошлиғи</w:t>
            </w:r>
          </w:p>
        </w:tc>
      </w:tr>
      <w:tr w:rsidR="000046CD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46CD" w:rsidRPr="00D505B5" w:rsidRDefault="000046CD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46CD" w:rsidRPr="00D505B5" w:rsidRDefault="000046CD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046CD" w:rsidRPr="00D505B5" w:rsidRDefault="000046CD" w:rsidP="0088679D">
            <w:pPr>
              <w:pStyle w:val="a3"/>
              <w:spacing w:after="0" w:afterAutospacing="0"/>
              <w:rPr>
                <w:sz w:val="22"/>
                <w:szCs w:val="22"/>
                <w:lang w:val="uz-Cyrl-UZ"/>
              </w:rPr>
            </w:pPr>
            <w:r w:rsidRPr="00D505B5">
              <w:rPr>
                <w:sz w:val="22"/>
                <w:szCs w:val="22"/>
                <w:lang w:val="uz-Cyrl-UZ"/>
              </w:rPr>
              <w:t>Ирматов Мурод Абдукахарович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46CD" w:rsidRPr="00D505B5" w:rsidRDefault="000046CD" w:rsidP="0088679D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“Муниципал активларини бошқариш маркази” ДУК ижрочи директори</w:t>
            </w:r>
          </w:p>
        </w:tc>
      </w:tr>
      <w:tr w:rsidR="0095630C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D505B5" w:rsidRDefault="0095630C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Аминов Рустам Анварович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color w:val="000000"/>
                <w:lang w:val="uz-Cyrl-UZ"/>
              </w:rPr>
              <w:t>Монополияга қарши курашиш қўмитаси</w:t>
            </w:r>
            <w:r w:rsidRPr="00D505B5">
              <w:rPr>
                <w:rFonts w:ascii="Times New Roman" w:hAnsi="Times New Roman" w:cs="Times New Roman"/>
                <w:lang w:val="uz-Cyrl-UZ"/>
              </w:rPr>
              <w:t xml:space="preserve"> Тошкент шаҳар бошқармаси бошлиғи</w:t>
            </w:r>
          </w:p>
        </w:tc>
      </w:tr>
      <w:tr w:rsidR="0095630C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D505B5" w:rsidRDefault="0095630C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Акбарходжаев Лазизхон Турапович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бош директори ўринбосари</w:t>
            </w:r>
          </w:p>
        </w:tc>
      </w:tr>
      <w:tr w:rsidR="0095630C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D505B5" w:rsidRDefault="0095630C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Ганиев Дилмурод Иркинович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ДУК, “Бозорлар ва савдо комплекслари Департаменти” бошлиғи ўринбосари</w:t>
            </w:r>
          </w:p>
        </w:tc>
      </w:tr>
      <w:tr w:rsidR="0095630C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D505B5" w:rsidRDefault="0095630C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 xml:space="preserve">Туляганов Фарход Файзлуллаевич  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95630C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630C" w:rsidRPr="00D505B5" w:rsidRDefault="0095630C" w:rsidP="0088679D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Каримов Сардор Юлдашбаевич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5630C" w:rsidRPr="00D505B5" w:rsidRDefault="0095630C" w:rsidP="008867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8020C4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0C4" w:rsidRPr="00D505B5" w:rsidRDefault="008020C4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D505B5" w:rsidRDefault="008020C4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020C4" w:rsidRPr="00D505B5" w:rsidRDefault="002D645B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 xml:space="preserve">Камолов Толмас Каримович  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D505B5" w:rsidRDefault="002D645B" w:rsidP="0080668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05B5">
              <w:rPr>
                <w:rFonts w:ascii="Times New Roman" w:hAnsi="Times New Roman" w:cs="Times New Roman"/>
              </w:rPr>
              <w:t>Акциядор</w:t>
            </w:r>
            <w:proofErr w:type="spellEnd"/>
            <w:r w:rsidRPr="00D505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20C4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0C4" w:rsidRPr="00D505B5" w:rsidRDefault="008020C4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D505B5" w:rsidRDefault="008020C4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020C4" w:rsidRPr="00D505B5" w:rsidRDefault="002D645B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Каримов Малик Рахимович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D505B5" w:rsidRDefault="002D645B" w:rsidP="0080668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Тошкент шаҳар ҳокимлиги “Муниципал активларини бошқариш маркази” ДУК бўлим бошлиғи</w:t>
            </w:r>
          </w:p>
        </w:tc>
      </w:tr>
      <w:tr w:rsidR="008020C4" w:rsidRPr="00D505B5" w:rsidTr="0087066E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20C4" w:rsidRPr="00D505B5" w:rsidRDefault="008020C4" w:rsidP="003C2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D505B5" w:rsidRDefault="008020C4" w:rsidP="003C2101">
            <w:pPr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020C4" w:rsidRPr="00D505B5" w:rsidRDefault="000046CD" w:rsidP="003C2101">
            <w:pPr>
              <w:pStyle w:val="a3"/>
              <w:rPr>
                <w:sz w:val="22"/>
                <w:szCs w:val="22"/>
              </w:rPr>
            </w:pPr>
            <w:r w:rsidRPr="00D505B5">
              <w:rPr>
                <w:sz w:val="22"/>
                <w:szCs w:val="22"/>
                <w:lang w:val="uz-Cyrl-UZ"/>
              </w:rPr>
              <w:t>Махмудов Иброхим Шарифжон ўғли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020C4" w:rsidRPr="00D505B5" w:rsidRDefault="000046CD" w:rsidP="008020C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05B5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бўлим бошлиғи.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05B5" w:rsidRPr="00D505B5" w:rsidTr="00C3534E">
        <w:tc>
          <w:tcPr>
            <w:tcW w:w="4785" w:type="dxa"/>
          </w:tcPr>
          <w:p w:rsidR="00D505B5" w:rsidRPr="00D505B5" w:rsidRDefault="00D505B5" w:rsidP="00C3534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05B5">
              <w:rPr>
                <w:rFonts w:ascii="Times New Roman" w:hAnsi="Times New Roman" w:cs="Times New Roman"/>
              </w:rPr>
              <w:t>И.о</w:t>
            </w:r>
            <w:proofErr w:type="gramStart"/>
            <w:r w:rsidRPr="00D505B5">
              <w:rPr>
                <w:rFonts w:ascii="Times New Roman" w:hAnsi="Times New Roman" w:cs="Times New Roman"/>
              </w:rPr>
              <w:t>.Д</w:t>
            </w:r>
            <w:proofErr w:type="gramEnd"/>
            <w:r w:rsidRPr="00D505B5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D505B5">
              <w:rPr>
                <w:rFonts w:ascii="Times New Roman" w:hAnsi="Times New Roman" w:cs="Times New Roman"/>
              </w:rPr>
              <w:t xml:space="preserve">   АО</w:t>
            </w:r>
          </w:p>
        </w:tc>
        <w:tc>
          <w:tcPr>
            <w:tcW w:w="4786" w:type="dxa"/>
          </w:tcPr>
          <w:p w:rsidR="00D505B5" w:rsidRPr="00D505B5" w:rsidRDefault="00D505B5" w:rsidP="00C3534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05B5">
              <w:rPr>
                <w:rFonts w:ascii="Times New Roman" w:hAnsi="Times New Roman" w:cs="Times New Roman"/>
              </w:rPr>
              <w:t>Э.Набиев</w:t>
            </w:r>
            <w:proofErr w:type="spellEnd"/>
          </w:p>
        </w:tc>
      </w:tr>
      <w:tr w:rsidR="00D505B5" w:rsidRPr="00D505B5" w:rsidTr="00C3534E">
        <w:tc>
          <w:tcPr>
            <w:tcW w:w="4785" w:type="dxa"/>
          </w:tcPr>
          <w:p w:rsidR="00D505B5" w:rsidRPr="00D505B5" w:rsidRDefault="00D505B5" w:rsidP="00C3534E">
            <w:pPr>
              <w:rPr>
                <w:rFonts w:ascii="Times New Roman" w:hAnsi="Times New Roman" w:cs="Times New Roman"/>
                <w:lang w:val="en-US"/>
              </w:rPr>
            </w:pPr>
            <w:r w:rsidRPr="00D505B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786" w:type="dxa"/>
          </w:tcPr>
          <w:p w:rsidR="00D505B5" w:rsidRPr="00D505B5" w:rsidRDefault="00D505B5" w:rsidP="00C3534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05B5">
              <w:rPr>
                <w:rFonts w:ascii="Times New Roman" w:hAnsi="Times New Roman" w:cs="Times New Roman"/>
              </w:rPr>
              <w:t>Б.Файзуллаева</w:t>
            </w:r>
            <w:proofErr w:type="spellEnd"/>
          </w:p>
        </w:tc>
      </w:tr>
      <w:tr w:rsidR="00D505B5" w:rsidRPr="00D505B5" w:rsidTr="00C3534E">
        <w:tc>
          <w:tcPr>
            <w:tcW w:w="4785" w:type="dxa"/>
          </w:tcPr>
          <w:p w:rsidR="00D505B5" w:rsidRPr="00D505B5" w:rsidRDefault="00D505B5" w:rsidP="00C3534E">
            <w:pPr>
              <w:rPr>
                <w:rFonts w:ascii="Times New Roman" w:hAnsi="Times New Roman" w:cs="Times New Roman"/>
                <w:lang w:val="en-US"/>
              </w:rPr>
            </w:pPr>
            <w:r w:rsidRPr="00D505B5">
              <w:rPr>
                <w:rFonts w:ascii="Times New Roman" w:hAnsi="Times New Roman" w:cs="Times New Roman"/>
              </w:rPr>
              <w:t>Специалист по ценным бумагам</w:t>
            </w:r>
          </w:p>
        </w:tc>
        <w:tc>
          <w:tcPr>
            <w:tcW w:w="4786" w:type="dxa"/>
          </w:tcPr>
          <w:p w:rsidR="00D505B5" w:rsidRPr="00D505B5" w:rsidRDefault="00D505B5" w:rsidP="00C3534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05B5">
              <w:rPr>
                <w:rFonts w:ascii="Times New Roman" w:hAnsi="Times New Roman" w:cs="Times New Roman"/>
              </w:rPr>
              <w:t>Г.Ибрагимова</w:t>
            </w:r>
            <w:proofErr w:type="spellEnd"/>
          </w:p>
        </w:tc>
      </w:tr>
    </w:tbl>
    <w:p w:rsidR="000046CD" w:rsidRPr="00D505B5" w:rsidRDefault="000046CD" w:rsidP="00E35C0D">
      <w:pPr>
        <w:ind w:left="708" w:firstLine="708"/>
        <w:rPr>
          <w:rFonts w:ascii="Times New Roman" w:hAnsi="Times New Roman" w:cs="Times New Roman"/>
        </w:rPr>
      </w:pPr>
    </w:p>
    <w:p w:rsidR="000046CD" w:rsidRPr="00D505B5" w:rsidRDefault="000046CD" w:rsidP="00E35C0D">
      <w:pPr>
        <w:ind w:left="708" w:firstLine="708"/>
        <w:rPr>
          <w:rFonts w:ascii="Times New Roman" w:hAnsi="Times New Roman" w:cs="Times New Roman"/>
        </w:rPr>
      </w:pPr>
    </w:p>
    <w:sectPr w:rsidR="000046CD" w:rsidRPr="00D505B5" w:rsidSect="00010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E9" w:rsidRDefault="008779E9" w:rsidP="00D34508">
      <w:pPr>
        <w:spacing w:after="0" w:line="240" w:lineRule="auto"/>
      </w:pPr>
      <w:r>
        <w:separator/>
      </w:r>
    </w:p>
  </w:endnote>
  <w:endnote w:type="continuationSeparator" w:id="0">
    <w:p w:rsidR="008779E9" w:rsidRDefault="008779E9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E9" w:rsidRDefault="008779E9" w:rsidP="00D34508">
      <w:pPr>
        <w:spacing w:after="0" w:line="240" w:lineRule="auto"/>
      </w:pPr>
      <w:r>
        <w:separator/>
      </w:r>
    </w:p>
  </w:footnote>
  <w:footnote w:type="continuationSeparator" w:id="0">
    <w:p w:rsidR="008779E9" w:rsidRDefault="008779E9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F17"/>
    <w:rsid w:val="000046CD"/>
    <w:rsid w:val="00006F10"/>
    <w:rsid w:val="00010FA6"/>
    <w:rsid w:val="00051232"/>
    <w:rsid w:val="000905F0"/>
    <w:rsid w:val="000D6C79"/>
    <w:rsid w:val="000F7A25"/>
    <w:rsid w:val="00167A54"/>
    <w:rsid w:val="001A04BD"/>
    <w:rsid w:val="001D4733"/>
    <w:rsid w:val="001F06CE"/>
    <w:rsid w:val="0020070C"/>
    <w:rsid w:val="00201B5D"/>
    <w:rsid w:val="00230BF7"/>
    <w:rsid w:val="002D645B"/>
    <w:rsid w:val="002E1B26"/>
    <w:rsid w:val="00306FDA"/>
    <w:rsid w:val="00334792"/>
    <w:rsid w:val="00393B92"/>
    <w:rsid w:val="003D3135"/>
    <w:rsid w:val="00414289"/>
    <w:rsid w:val="0044506F"/>
    <w:rsid w:val="004D2E1E"/>
    <w:rsid w:val="004D3B91"/>
    <w:rsid w:val="004F58FD"/>
    <w:rsid w:val="00521CF5"/>
    <w:rsid w:val="00523651"/>
    <w:rsid w:val="00536D5D"/>
    <w:rsid w:val="00595D8D"/>
    <w:rsid w:val="00611D2A"/>
    <w:rsid w:val="00620626"/>
    <w:rsid w:val="006601CB"/>
    <w:rsid w:val="00673C0B"/>
    <w:rsid w:val="00674B8F"/>
    <w:rsid w:val="006F1D23"/>
    <w:rsid w:val="00704A73"/>
    <w:rsid w:val="007967B0"/>
    <w:rsid w:val="008020C4"/>
    <w:rsid w:val="00806680"/>
    <w:rsid w:val="00832458"/>
    <w:rsid w:val="0087066E"/>
    <w:rsid w:val="00870FC9"/>
    <w:rsid w:val="008779E9"/>
    <w:rsid w:val="008B3C02"/>
    <w:rsid w:val="008D49FB"/>
    <w:rsid w:val="008E0D28"/>
    <w:rsid w:val="008E5E72"/>
    <w:rsid w:val="0095630C"/>
    <w:rsid w:val="00956941"/>
    <w:rsid w:val="0096073A"/>
    <w:rsid w:val="00980FB0"/>
    <w:rsid w:val="00A00316"/>
    <w:rsid w:val="00A56F51"/>
    <w:rsid w:val="00A91178"/>
    <w:rsid w:val="00BD7AFC"/>
    <w:rsid w:val="00BF772C"/>
    <w:rsid w:val="00CC63BC"/>
    <w:rsid w:val="00D049C0"/>
    <w:rsid w:val="00D34508"/>
    <w:rsid w:val="00D3692A"/>
    <w:rsid w:val="00D45081"/>
    <w:rsid w:val="00D505B5"/>
    <w:rsid w:val="00D671F8"/>
    <w:rsid w:val="00E20F17"/>
    <w:rsid w:val="00E35C0D"/>
    <w:rsid w:val="00E833DA"/>
    <w:rsid w:val="00EB2204"/>
    <w:rsid w:val="00EB7F29"/>
    <w:rsid w:val="00ED720B"/>
    <w:rsid w:val="00EF3039"/>
    <w:rsid w:val="00F42CE5"/>
    <w:rsid w:val="00FE568C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</w:style>
  <w:style w:type="paragraph" w:styleId="1">
    <w:name w:val="heading 1"/>
    <w:basedOn w:val="a"/>
    <w:next w:val="a"/>
    <w:link w:val="10"/>
    <w:uiPriority w:val="9"/>
    <w:qFormat/>
    <w:rsid w:val="00980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508"/>
  </w:style>
  <w:style w:type="paragraph" w:styleId="a6">
    <w:name w:val="footer"/>
    <w:basedOn w:val="a"/>
    <w:link w:val="a7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508"/>
  </w:style>
  <w:style w:type="character" w:customStyle="1" w:styleId="10">
    <w:name w:val="Заголовок 1 Знак"/>
    <w:basedOn w:val="a0"/>
    <w:link w:val="1"/>
    <w:uiPriority w:val="9"/>
    <w:rsid w:val="00980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D505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2016-05-16T09:32:00Z</dcterms:created>
  <dcterms:modified xsi:type="dcterms:W3CDTF">2019-12-04T16:00:00Z</dcterms:modified>
</cp:coreProperties>
</file>